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2.jpeg" ContentType="image/jpeg"/>
  <Override PartName="/word/media/image1.jpeg" ContentType="image/jpeg"/>
  <Override PartName="/word/media/image4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9781" w:leader="none"/>
        </w:tabs>
        <w:spacing w:lineRule="auto" w:line="240" w:before="0" w:after="0"/>
        <w:ind w:left="0" w:right="11" w:hanging="0"/>
        <w:jc w:val="center"/>
        <w:rPr>
          <w:b/>
          <w:sz w:val="22"/>
          <w:u w:val="single" w:color="000000"/>
          <w:lang w:val="ru-RU"/>
        </w:rPr>
      </w:pPr>
      <w:r>
        <w:rPr>
          <w:b/>
          <w:sz w:val="22"/>
          <w:lang w:val="ru-RU"/>
        </w:rPr>
        <w:t>ДОГОВОР № _____</w:t>
      </w:r>
    </w:p>
    <w:p>
      <w:pPr>
        <w:pStyle w:val="Normal"/>
        <w:tabs>
          <w:tab w:val="clear" w:pos="720"/>
          <w:tab w:val="left" w:pos="9781" w:leader="none"/>
        </w:tabs>
        <w:spacing w:lineRule="auto" w:line="240" w:before="0" w:after="0"/>
        <w:ind w:left="7" w:right="11" w:hanging="7"/>
        <w:jc w:val="center"/>
        <w:rPr>
          <w:b/>
          <w:sz w:val="22"/>
          <w:u w:val="single" w:color="000000"/>
          <w:lang w:val="ru-RU"/>
        </w:rPr>
      </w:pPr>
      <w:r>
        <w:rPr>
          <w:b/>
          <w:sz w:val="22"/>
          <w:lang w:val="ru-RU"/>
        </w:rPr>
        <w:t>возмездного оказания услуг</w:t>
      </w:r>
    </w:p>
    <w:p>
      <w:pPr>
        <w:pStyle w:val="Normal"/>
        <w:tabs>
          <w:tab w:val="clear" w:pos="720"/>
          <w:tab w:val="center" w:pos="8505" w:leader="none"/>
          <w:tab w:val="left" w:pos="9781" w:leader="none"/>
        </w:tabs>
        <w:spacing w:lineRule="auto" w:line="240" w:before="0" w:after="0"/>
        <w:ind w:left="0" w:right="11" w:hanging="0"/>
        <w:jc w:val="left"/>
        <w:rPr>
          <w:sz w:val="22"/>
          <w:lang w:val="ru-RU"/>
        </w:rPr>
      </w:pPr>
      <w:r>
        <w:rPr>
          <w:sz w:val="22"/>
          <w:lang w:val="ru-RU"/>
        </w:rPr>
        <w:t>г. Москва</w:t>
        <w:tab/>
        <w:t>«___» __________ 2024 г.</w:t>
      </w:r>
    </w:p>
    <w:p>
      <w:pPr>
        <w:pStyle w:val="Normal"/>
        <w:tabs>
          <w:tab w:val="clear" w:pos="720"/>
          <w:tab w:val="center" w:pos="7977" w:leader="none"/>
        </w:tabs>
        <w:spacing w:lineRule="auto" w:line="240" w:before="0" w:after="0"/>
        <w:ind w:left="0" w:hanging="0"/>
        <w:jc w:val="left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 xml:space="preserve">Федеральное государственное автономное образовательное учреждение высшего образования «Российский университет дружбы народов имени Патриса Лумумбы», в лице первого проректора – проректора по образовательной деятельности Эбзеевой Юлии Николаевны, действующего на основании доверенности № 0036-09/23-152 от 16.05.2023г., именуемое в дальнейшем «Исполнитель», с одной стороны, </w:t>
      </w:r>
      <w:r>
        <w:rPr/>
        <w:drawing>
          <wp:inline distT="0" distB="0" distL="0" distR="0">
            <wp:extent cx="8255" cy="15875"/>
            <wp:effectExtent l="0" t="0" r="0" b="0"/>
            <wp:docPr id="1" name="Picture 123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36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lang w:val="ru-RU"/>
        </w:rPr>
        <w:t>и _________________________________________________________________, в лице _______________________________________________________, действующего на основании ___________, именуемое в дальнейшем «Заказчик», с другой стороны, совместно именуемые «Стороны», а по отдельности «Сторона», заключили настоящий Договор о нижеследующем.</w:t>
      </w:r>
    </w:p>
    <w:p>
      <w:pPr>
        <w:pStyle w:val="Normal"/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11" w:hanging="0"/>
        <w:jc w:val="center"/>
        <w:rPr>
          <w:b/>
          <w:sz w:val="22"/>
        </w:rPr>
      </w:pPr>
      <w:r>
        <w:rPr>
          <w:b/>
          <w:sz w:val="22"/>
        </w:rPr>
        <w:t>Предмет Договора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Заказчик поручает, а Исполнитель принимает на себя обязательства оказать услуги по организации участия представителей Заказчика (далее Сопровождающие) в заключительном этапе всероссийской олимпиады школьников по Искусству, проводимой _____________________________ (указать, кем проводится) в период с «18» апреля 2024 г. по «24» апреля 2024 г. по адресу ________________________. Список Сопровождающих содержится в Приложении № 2 к настоящему Договору.</w:t>
      </w:r>
      <w:r>
        <w:rPr/>
        <w:drawing>
          <wp:inline distT="0" distB="0" distL="0" distR="0">
            <wp:extent cx="8255" cy="8255"/>
            <wp:effectExtent l="0" t="0" r="0" b="0"/>
            <wp:docPr id="2" name="Picture 15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2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7" w:right="1" w:firstLine="861"/>
        <w:rPr>
          <w:sz w:val="22"/>
          <w:lang w:val="ru-RU"/>
        </w:rPr>
      </w:pPr>
      <w:r>
        <w:rPr>
          <w:sz w:val="22"/>
          <w:lang w:val="ru-RU"/>
        </w:rPr>
        <w:t>1.1.1. Исполнитель обязуется оказать услуги по проживанию, питанию, обеспечению раздаточным материалом, транспортному обслуживанию Сопровождающих в период проведения заключительного этапа по Искусству, именуемые в дальнейшем «Услуги».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Исполнитель обязуется оказать Заказчику Услуги, указанные в п. 1.1. настоящего Договора, а Заказчик обязуется принять и оплатить фактически оказанные Услуги.</w:t>
      </w:r>
    </w:p>
    <w:p>
      <w:pPr>
        <w:pStyle w:val="Normal"/>
        <w:spacing w:lineRule="auto" w:line="240" w:before="0" w:after="0"/>
        <w:ind w:left="861" w:right="1" w:hanging="0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spacing w:lineRule="auto" w:line="240" w:before="0" w:after="0"/>
        <w:ind w:left="0" w:right="11" w:hanging="0"/>
        <w:jc w:val="center"/>
        <w:rPr>
          <w:b/>
          <w:sz w:val="22"/>
        </w:rPr>
      </w:pPr>
      <w:r>
        <w:rPr/>
        <w:drawing>
          <wp:inline distT="0" distB="0" distL="0" distR="0">
            <wp:extent cx="8255" cy="8255"/>
            <wp:effectExtent l="0" t="0" r="0" b="0"/>
            <wp:docPr id="3" name="Picture 15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2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>2. Обязанности Сторон</w:t>
      </w:r>
    </w:p>
    <w:p>
      <w:pPr>
        <w:pStyle w:val="Normal"/>
        <w:spacing w:lineRule="auto" w:line="240" w:before="0" w:after="0"/>
        <w:ind w:left="856" w:right="1" w:hanging="0"/>
        <w:rPr>
          <w:sz w:val="22"/>
        </w:rPr>
      </w:pPr>
      <w:r>
        <w:rPr>
          <w:sz w:val="22"/>
        </w:rPr>
        <w:t>2.1. Исполнитель обязуется: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0" w:right="1" w:firstLine="861"/>
        <w:rPr>
          <w:sz w:val="22"/>
        </w:rPr>
      </w:pPr>
      <w:r>
        <w:rPr>
          <w:sz w:val="22"/>
        </w:rPr>
        <w:t xml:space="preserve">Оказать </w:t>
      </w:r>
      <w:r>
        <w:rPr>
          <w:sz w:val="22"/>
          <w:lang w:val="ru-RU"/>
        </w:rPr>
        <w:t>У</w:t>
      </w:r>
      <w:r>
        <w:rPr>
          <w:sz w:val="22"/>
        </w:rPr>
        <w:t>слуги надлежащего качества.</w:t>
      </w:r>
    </w:p>
    <w:p>
      <w:pPr>
        <w:pStyle w:val="Normal"/>
        <w:numPr>
          <w:ilvl w:val="2"/>
          <w:numId w:val="4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Оказать Услуги в полном объеме и в срок, указанный в Задании на оказание услуг (Приложение № 1).</w:t>
      </w:r>
    </w:p>
    <w:p>
      <w:pPr>
        <w:pStyle w:val="Normal"/>
        <w:numPr>
          <w:ilvl w:val="1"/>
          <w:numId w:val="6"/>
        </w:numPr>
        <w:spacing w:lineRule="auto" w:line="240" w:before="0" w:after="0"/>
        <w:ind w:left="0" w:right="1" w:firstLine="851"/>
        <w:rPr>
          <w:sz w:val="22"/>
          <w:lang w:val="ru-RU"/>
        </w:rPr>
      </w:pPr>
      <w:r>
        <w:rPr>
          <w:sz w:val="22"/>
          <w:lang w:val="ru-RU"/>
        </w:rPr>
        <w:t>Заказчик обязуется:</w:t>
      </w:r>
    </w:p>
    <w:p>
      <w:pPr>
        <w:pStyle w:val="Normal"/>
        <w:numPr>
          <w:ilvl w:val="2"/>
          <w:numId w:val="6"/>
        </w:numPr>
        <w:spacing w:lineRule="auto" w:line="240" w:before="0" w:after="0"/>
        <w:ind w:left="0" w:right="1" w:firstLine="851"/>
        <w:rPr>
          <w:sz w:val="22"/>
          <w:lang w:val="ru-RU"/>
        </w:rPr>
      </w:pPr>
      <w:r>
        <w:rPr>
          <w:sz w:val="22"/>
          <w:lang w:val="ru-RU"/>
        </w:rPr>
        <w:t>Оплатить оказанные Услуги по цене в порядке и сроки, указанные в разделе 3 настоящего Договора.</w:t>
      </w:r>
    </w:p>
    <w:p>
      <w:pPr>
        <w:pStyle w:val="Normal"/>
        <w:spacing w:lineRule="auto" w:line="240" w:before="0" w:after="0"/>
        <w:ind w:left="80" w:right="1" w:firstLine="861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З. Стоимость Услуг и порядок расчетов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 xml:space="preserve">Стоимость Услуг по настоящему Договору составляет 58 000,00 (пятьдесят восемь тысяч) рублей 00 копеек, в том числе НДС 9 666,00 (девять тысяч шестьсот шестьдесят шесть) рублей 00 копеек.  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80" w:right="1" w:firstLine="861"/>
        <w:rPr>
          <w:sz w:val="22"/>
          <w:lang w:val="ru-RU"/>
        </w:rPr>
      </w:pPr>
      <w:r>
        <w:rPr>
          <w:sz w:val="22"/>
          <w:lang w:val="ru-RU"/>
        </w:rPr>
        <w:t>Оплата фактически оказанных Услуг по настоящему Договору производится Заказчиком в безналичном порядке путем перечисления денежных средств на расчетный счет Исполнителя.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80" w:right="1" w:firstLine="861"/>
        <w:rPr>
          <w:sz w:val="22"/>
          <w:lang w:val="ru-RU"/>
        </w:rPr>
      </w:pPr>
      <w:r>
        <w:rPr>
          <w:sz w:val="22"/>
          <w:lang w:val="ru-RU"/>
        </w:rPr>
        <w:t xml:space="preserve">Цена настоящего Договора является твердой и не может изменяться в ходе его исполнения, за исключением случаев, предусмотренных действующим законодательством РФ.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80" w:right="1" w:firstLine="861"/>
        <w:rPr>
          <w:sz w:val="22"/>
          <w:lang w:val="ru-RU"/>
        </w:rPr>
      </w:pPr>
      <w:r>
        <w:rPr>
          <w:sz w:val="22"/>
          <w:lang w:val="ru-RU"/>
        </w:rPr>
        <w:t>Оплата производиться Заказчиком по факту оказания Исполнителем услуг на основании Акта сдачи-приемки оказанных услуг в течение 7 рабочих дней с момента подписания Сторонами Акта сдачи-приемки оказанных услуг составленного в двух экземплярах, имеющих равную юридическую силу и выставленного Исполнителем счета на оплату.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80" w:right="1" w:firstLine="861"/>
        <w:rPr>
          <w:sz w:val="22"/>
          <w:lang w:val="ru-RU"/>
        </w:rPr>
      </w:pPr>
      <w:r>
        <w:rPr>
          <w:sz w:val="22"/>
          <w:lang w:val="ru-RU"/>
        </w:rPr>
        <w:t>Заказчик обязан не позднее 10 рабочих дней после получения Акта сдачи- приемки оказанных услуг подписать его и передать 1 экземпляр Исполнителю.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80" w:right="1" w:firstLine="861"/>
        <w:rPr>
          <w:sz w:val="22"/>
        </w:rPr>
      </w:pPr>
      <w:r>
        <w:rPr>
          <w:sz w:val="22"/>
          <w:lang w:val="ru-RU"/>
        </w:rPr>
        <w:t>Источник финансирования _____________________________________________</w:t>
      </w:r>
      <w:r>
        <w:rPr>
          <w:sz w:val="22"/>
        </w:rPr>
        <w:t>.</w:t>
      </w:r>
    </w:p>
    <w:p>
      <w:pPr>
        <w:pStyle w:val="Normal"/>
        <w:spacing w:lineRule="auto" w:line="240" w:before="0" w:after="0"/>
        <w:ind w:left="0" w:right="1" w:hanging="0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36" w:hanging="0"/>
        <w:jc w:val="center"/>
        <w:rPr>
          <w:b/>
          <w:sz w:val="22"/>
        </w:rPr>
      </w:pPr>
      <w:r>
        <w:rPr>
          <w:b/>
          <w:sz w:val="22"/>
        </w:rPr>
        <w:t>Прочие условия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Договор составлен в двух экземплярах, имеющих одинаковую юридическую силу, по одному для каждой из Сторон.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 xml:space="preserve">Споры и разногласия, возникающие в ходе выполнения настоящего </w:t>
      </w:r>
      <w:r>
        <w:rPr/>
        <w:drawing>
          <wp:inline distT="0" distB="0" distL="0" distR="0">
            <wp:extent cx="8255" cy="8255"/>
            <wp:effectExtent l="0" t="0" r="0" b="0"/>
            <wp:docPr id="4" name="Picture 56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6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lang w:val="ru-RU"/>
        </w:rPr>
        <w:t>Договора, рассматриваются в установленном законодательством порядке.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В случае рассмотрения спора в судебном порядке, он подлежит рассмотрению в суде соответствующей компетенции, по месту нахождения Исполнителя.</w:t>
      </w:r>
    </w:p>
    <w:p>
      <w:pPr>
        <w:pStyle w:val="Normal"/>
        <w:spacing w:lineRule="auto" w:line="240" w:before="0" w:after="0"/>
        <w:ind w:left="861" w:right="1" w:hanging="0"/>
        <w:rPr>
          <w:sz w:val="22"/>
          <w:lang w:val="ru-RU"/>
        </w:rPr>
      </w:pPr>
      <w:r>
        <w:rPr>
          <w:sz w:val="22"/>
          <w:lang w:val="ru-RU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36" w:hanging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Срок действия и условия расторжения Договора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Датой Договора признается дата проставления Сторонами последней подписи в Договоре, а при отсутствии такой даты - дата, указанная в верхней части первой страницы Договора. Договор вступает в силу с даты подписания и действует до ____________ года, а в части финансовых обязательств до полного их исполнения. Истечение срока действия Договора влечет прекращение обязательств Сторон по нему в порядке пункта 3 статьи 425 ГК РФ. Дата и номер Договора указываются Сторонами в первичных учетных документах, а также в соглашениях, уведомлениях, в деловой переписке в рамках исполнения Договора в том числе, но не ограничиваясь: счетах-фактурах, накладных, актах, УПД, счетах, платежных поручениях и т.д.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Изменение положений Договора допускается в случаях, предусмотренных законодательством Российской Федерации. Изменения оформляются в письменном виде путем подписания Сторонами дополнительного соглашения к Договору. Все приложения и дополнительные соглашения являются неотъемлемой частью Договора. Дополнительное соглашение вступает в силу после его подписания Сторонами.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Расторжение Договора допускается исключительно по соглашению Сторон, решению суда или вследствие одностороннего отказа Стороны от исполнения Договора по основаниям, предусмотренным законодательством Российской Федерации.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Заказчик имеет право отказаться от исполнения настоящего Договора в случае существенного нарушения Исполнителем принятых на себя по настоящему Договору обязательств при условии оплаты Исполнителю фактически понесенных им расходов.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Исполнитель вправе отказаться от исполнения обязательств по Договору при условии полного возмещения Заказчику убытков (п.2 ст. 782 ГК РФ).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0" w:right="1" w:firstLine="861"/>
        <w:rPr>
          <w:sz w:val="22"/>
          <w:lang w:val="ru-RU"/>
        </w:rPr>
      </w:pPr>
      <w:r>
        <w:rPr>
          <w:sz w:val="22"/>
          <w:lang w:val="ru-RU"/>
        </w:rPr>
        <w:t>В случае расторжения Договора по соглашению Сторон все обязательства по Договору прекращаются, если иное не будет установлено в соглашении.</w:t>
      </w:r>
    </w:p>
    <w:p>
      <w:pPr>
        <w:pStyle w:val="Normal"/>
        <w:spacing w:lineRule="auto" w:line="240" w:before="0" w:after="0"/>
        <w:ind w:left="861" w:right="1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216" w:right="36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Реквизиты Сторон</w:t>
      </w:r>
    </w:p>
    <w:p>
      <w:pPr>
        <w:pStyle w:val="Normal"/>
        <w:spacing w:lineRule="auto" w:line="240" w:before="0" w:after="0"/>
        <w:ind w:left="921" w:right="36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8861" w:type="dxa"/>
        <w:jc w:val="left"/>
        <w:tblInd w:w="9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495"/>
        <w:gridCol w:w="4365"/>
      </w:tblGrid>
      <w:tr>
        <w:trPr>
          <w:trHeight w:val="466" w:hRule="atLeast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36" w:hang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Исполнитель: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36" w:hang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Заказчик:</w:t>
            </w:r>
          </w:p>
        </w:tc>
      </w:tr>
      <w:tr>
        <w:trPr>
          <w:trHeight w:val="6199" w:hRule="atLeast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Федеральное государственное автономное образовательное учреждение высшего образования “Российский университет дружбы народов имени Патриса Лумумбы”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Юридический адрес: 117198, 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Москва, ул. Миклухо-Маклая, д.6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ОКВЭД 85.22 ОКПО 02066463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ОКТМО 45905000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ИНН 7728073720, КПП 772801001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1027739189323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Получатель: УФК по г. Москве (РУДН л/сч 30736Щ75260)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Банк: ГУ Банка России по ЦФО//УФК по г. Москве г. Москва 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БИК 004525988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Р/с – 03214643000000017300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К/с - 40102810545370000003 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КБК 00000000000000000130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 _______________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 ______________</w:t>
            </w:r>
          </w:p>
          <w:p>
            <w:pPr>
              <w:pStyle w:val="Normal"/>
              <w:spacing w:lineRule="auto" w:line="240" w:before="0" w:after="0"/>
              <w:ind w:left="0" w:right="36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ind w:left="921" w:right="36" w:hanging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5810" w:right="232" w:firstLine="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232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5670" w:right="232" w:firstLine="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1 к договору № _______ возмездного оказания услуг от       «___» _____________ 2024 г.</w:t>
      </w:r>
    </w:p>
    <w:p>
      <w:pPr>
        <w:pStyle w:val="Normal"/>
        <w:spacing w:lineRule="auto" w:line="240" w:before="0" w:after="0"/>
        <w:ind w:left="5670" w:right="721" w:firstLine="137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5670" w:right="721" w:firstLine="137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11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11" w:hanging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Задание на оказание услуг</w:t>
      </w:r>
    </w:p>
    <w:p>
      <w:pPr>
        <w:pStyle w:val="Normal"/>
        <w:spacing w:lineRule="auto" w:line="240" w:before="0" w:after="0"/>
        <w:ind w:left="0" w:right="11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 w:val="false"/>
        <w:spacing w:lineRule="auto" w:line="240" w:before="0" w:after="0"/>
        <w:ind w:left="0" w:hanging="0"/>
        <w:contextualSpacing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Наименование услуг: </w:t>
      </w:r>
      <w:r>
        <w:rPr>
          <w:sz w:val="24"/>
          <w:szCs w:val="24"/>
          <w:lang w:val="ru-RU" w:eastAsia="ru-RU"/>
        </w:rPr>
        <w:t>________________________________________________</w:t>
      </w:r>
    </w:p>
    <w:p>
      <w:pPr>
        <w:pStyle w:val="Normal"/>
        <w:widowControl w:val="false"/>
        <w:spacing w:lineRule="auto" w:line="240" w:before="0" w:after="0"/>
        <w:ind w:left="0" w:right="287" w:firstLine="11"/>
        <w:contextualSpacing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Исполнитель</w:t>
      </w:r>
      <w:r>
        <w:rPr>
          <w:sz w:val="24"/>
          <w:szCs w:val="24"/>
          <w:lang w:val="ru-RU" w:eastAsia="ru-RU"/>
        </w:rPr>
        <w:t>: Федеральное государственное автономное образовательное учреждение высшего образования «Российский университет дружбы народов имени Патриса Лумумбы» (РУДН)</w:t>
      </w:r>
    </w:p>
    <w:p>
      <w:pPr>
        <w:pStyle w:val="Normal"/>
        <w:widowControl w:val="false"/>
        <w:spacing w:lineRule="auto" w:line="240" w:before="0" w:after="0"/>
        <w:ind w:left="0" w:right="287" w:firstLine="11"/>
        <w:contextualSpacing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Место проведения</w:t>
      </w:r>
      <w:r>
        <w:rPr>
          <w:sz w:val="24"/>
          <w:szCs w:val="24"/>
          <w:lang w:val="ru-RU" w:eastAsia="ru-RU"/>
        </w:rPr>
        <w:t xml:space="preserve">: г. Москва, _______________________________ </w:t>
      </w:r>
    </w:p>
    <w:p>
      <w:pPr>
        <w:pStyle w:val="Normal"/>
        <w:widowControl w:val="false"/>
        <w:spacing w:lineRule="auto" w:line="240" w:before="0" w:after="0"/>
        <w:ind w:left="0" w:right="287" w:hanging="0"/>
        <w:contextualSpacing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Количество участников</w:t>
      </w:r>
      <w:r>
        <w:rPr>
          <w:sz w:val="24"/>
          <w:szCs w:val="24"/>
          <w:lang w:val="ru-RU" w:eastAsia="ru-RU"/>
        </w:rPr>
        <w:t>: __________________________</w:t>
      </w:r>
    </w:p>
    <w:p>
      <w:pPr>
        <w:pStyle w:val="Normal"/>
        <w:widowControl w:val="false"/>
        <w:spacing w:lineRule="auto" w:line="240" w:before="0" w:after="0"/>
        <w:ind w:left="0" w:right="287" w:hanging="0"/>
        <w:contextualSpacing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Срок оказания услуг</w:t>
      </w:r>
      <w:r>
        <w:rPr>
          <w:sz w:val="24"/>
          <w:szCs w:val="24"/>
          <w:lang w:val="ru-RU" w:eastAsia="ru-RU"/>
        </w:rPr>
        <w:t>: с _________________ по __________________</w:t>
      </w:r>
    </w:p>
    <w:p>
      <w:pPr>
        <w:pStyle w:val="Normal"/>
        <w:widowControl w:val="false"/>
        <w:spacing w:lineRule="auto" w:line="240" w:before="0" w:after="0"/>
        <w:ind w:left="0" w:hanging="0"/>
        <w:contextualSpacing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</w:r>
    </w:p>
    <w:tbl>
      <w:tblPr>
        <w:tblW w:w="10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52"/>
        <w:gridCol w:w="2190"/>
        <w:gridCol w:w="4443"/>
        <w:gridCol w:w="1581"/>
      </w:tblGrid>
      <w:tr>
        <w:trPr>
          <w:trHeight w:val="1156" w:hRule="atLeast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b/>
                <w:sz w:val="22"/>
                <w:lang w:val="ru-RU" w:eastAsia="ru-RU"/>
              </w:rPr>
            </w:pPr>
            <w:r>
              <w:rPr>
                <w:b/>
                <w:sz w:val="22"/>
                <w:lang w:val="ru-RU"/>
              </w:rPr>
              <w:t>Наименование услуг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b/>
                <w:sz w:val="22"/>
                <w:lang w:val="ru-RU" w:eastAsia="ru-RU"/>
              </w:rPr>
            </w:pPr>
            <w:r>
              <w:rPr>
                <w:b/>
                <w:sz w:val="22"/>
                <w:lang w:val="ru-RU"/>
              </w:rPr>
              <w:t>Виды услуг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b/>
                <w:sz w:val="22"/>
                <w:lang w:val="ru-RU" w:eastAsia="ru-RU"/>
              </w:rPr>
            </w:pPr>
            <w:r>
              <w:rPr>
                <w:b/>
                <w:sz w:val="22"/>
                <w:lang w:val="ru-RU"/>
              </w:rPr>
              <w:t>Требования, предъявляемые к услугам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Результат услуг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617" w:hRule="atLeast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ind w:left="0" w:right="11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721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 w:val="false"/>
        <w:spacing w:lineRule="auto" w:line="240" w:before="0" w:after="0"/>
        <w:ind w:left="0" w:hanging="0"/>
        <w:contextualSpacing/>
        <w:jc w:val="left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Состав, формы и требования, предъявляемые к отчетной документации.</w:t>
      </w:r>
    </w:p>
    <w:tbl>
      <w:tblPr>
        <w:tblW w:w="10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51"/>
        <w:gridCol w:w="3957"/>
        <w:gridCol w:w="1871"/>
        <w:gridCol w:w="1279"/>
        <w:gridCol w:w="1398"/>
      </w:tblGrid>
      <w:tr>
        <w:trPr>
          <w:trHeight w:val="1246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 w:eastAsia="ru-RU"/>
              </w:rPr>
              <w:t>Наименование услуг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 w:eastAsia="ru-RU"/>
              </w:rPr>
              <w:t>Состав Отчетной документации, предоставляемой Заказчику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 w:eastAsia="ru-RU"/>
              </w:rPr>
              <w:t>Требования к отчетной документации, предоставляемой Исполнителем Заказчику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 w:eastAsia="ru-RU"/>
              </w:rPr>
              <w:t>Место оказания услуг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Сроки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предоставления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 w:eastAsia="ru-RU"/>
              </w:rPr>
              <w:t>отчетной документации (не позднее указанного срока)</w:t>
            </w:r>
          </w:p>
        </w:tc>
      </w:tr>
      <w:tr>
        <w:trPr>
          <w:trHeight w:val="198" w:hRule="atLeast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ind w:left="0" w:right="721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721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>
        <w:br w:type="page"/>
      </w:r>
    </w:p>
    <w:p>
      <w:pPr>
        <w:pStyle w:val="Normal"/>
        <w:spacing w:lineRule="auto" w:line="240" w:before="0" w:after="0"/>
        <w:ind w:left="5670" w:right="232" w:firstLine="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2 к договору № _______ возмездного оказания услуг от       «___» _____________ 2024 г.</w:t>
      </w:r>
    </w:p>
    <w:p>
      <w:pPr>
        <w:pStyle w:val="Normal"/>
        <w:spacing w:lineRule="auto" w:line="240" w:before="0" w:after="0"/>
        <w:ind w:left="929" w:right="721" w:firstLine="137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929" w:right="721" w:firstLine="137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929" w:right="721" w:firstLine="137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Список лиц, сопровождающих участников заключительного этапа всероссийской олимпиады школьников по _________________в период с ________2024 год.</w:t>
      </w:r>
    </w:p>
    <w:tbl>
      <w:tblPr>
        <w:tblW w:w="10445" w:type="dxa"/>
        <w:jc w:val="left"/>
        <w:tblInd w:w="-65" w:type="dxa"/>
        <w:tblLayout w:type="fixed"/>
        <w:tblCellMar>
          <w:top w:w="36" w:type="dxa"/>
          <w:left w:w="108" w:type="dxa"/>
          <w:bottom w:w="11" w:type="dxa"/>
          <w:right w:w="37" w:type="dxa"/>
        </w:tblCellMar>
        <w:tblLook w:noVBand="1" w:val="04a0" w:noHBand="0" w:lastColumn="0" w:firstColumn="1" w:lastRow="0" w:firstRow="1"/>
      </w:tblPr>
      <w:tblGrid>
        <w:gridCol w:w="481"/>
        <w:gridCol w:w="2905"/>
        <w:gridCol w:w="1548"/>
        <w:gridCol w:w="2258"/>
        <w:gridCol w:w="3253"/>
      </w:tblGrid>
      <w:tr>
        <w:trPr>
          <w:trHeight w:val="1262" w:hRule="atLeast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68" w:hanging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68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/</w:t>
            </w:r>
          </w:p>
          <w:p>
            <w:pPr>
              <w:pStyle w:val="Normal"/>
              <w:spacing w:lineRule="auto" w:line="240" w:before="0" w:after="0"/>
              <w:ind w:left="68" w:hanging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54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</w:t>
            </w:r>
          </w:p>
          <w:p>
            <w:pPr>
              <w:pStyle w:val="Normal"/>
              <w:spacing w:lineRule="auto" w:line="240" w:before="0" w:after="0"/>
              <w:ind w:left="0" w:right="54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сопровождающего</w:t>
            </w:r>
          </w:p>
          <w:p>
            <w:pPr>
              <w:pStyle w:val="Normal"/>
              <w:spacing w:lineRule="auto" w:line="240" w:before="0" w:after="0"/>
              <w:ind w:left="0" w:right="54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1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37" w:right="212" w:firstLine="1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Паспортные данные (серия, номер, кем и когда выдан)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5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работы, должность, юридический адрес</w:t>
            </w:r>
          </w:p>
        </w:tc>
      </w:tr>
      <w:tr>
        <w:trPr>
          <w:trHeight w:val="1907" w:hRule="atLeast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" w:hanging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7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971" w:right="1143" w:gutter="0" w:header="0" w:top="743" w:footer="0" w:bottom="93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8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7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hd w:fill="auto" w:val="clear"/>
        <w:szCs w:val="30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2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6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5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67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39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1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3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5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0"/>
        </w:tabs>
        <w:ind w:left="121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3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5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7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9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1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3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51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937" w:hanging="54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1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76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64" w:before="0" w:after="17"/>
      <w:ind w:left="7" w:firstLine="861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uiPriority w:val="99"/>
    <w:unhideWhenUsed/>
    <w:rsid w:val="005d18f4"/>
    <w:rPr>
      <w:color w:val="0000FF"/>
      <w:u w:val="single"/>
    </w:rPr>
  </w:style>
  <w:style w:type="character" w:styleId="Style14" w:customStyle="1">
    <w:name w:val="Текст выноски Знак"/>
    <w:link w:val="BalloonText"/>
    <w:uiPriority w:val="99"/>
    <w:semiHidden/>
    <w:qFormat/>
    <w:rsid w:val="00981473"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Annotationreference">
    <w:name w:val="annotation reference"/>
    <w:uiPriority w:val="99"/>
    <w:semiHidden/>
    <w:unhideWhenUsed/>
    <w:qFormat/>
    <w:rsid w:val="006f7897"/>
    <w:rPr>
      <w:sz w:val="16"/>
      <w:szCs w:val="16"/>
    </w:rPr>
  </w:style>
  <w:style w:type="character" w:styleId="Style15" w:customStyle="1">
    <w:name w:val="Текст примечания Знак"/>
    <w:link w:val="Annotationtext"/>
    <w:uiPriority w:val="99"/>
    <w:semiHidden/>
    <w:qFormat/>
    <w:rsid w:val="006f7897"/>
    <w:rPr>
      <w:rFonts w:ascii="Times New Roman" w:hAnsi="Times New Roman"/>
      <w:color w:val="000000"/>
      <w:lang w:val="en-US" w:eastAsia="en-US"/>
    </w:rPr>
  </w:style>
  <w:style w:type="character" w:styleId="Style16" w:customStyle="1">
    <w:name w:val="Тема примечания Знак"/>
    <w:link w:val="Annotationsubject"/>
    <w:uiPriority w:val="99"/>
    <w:semiHidden/>
    <w:qFormat/>
    <w:rsid w:val="006f7897"/>
    <w:rPr>
      <w:rFonts w:ascii="Times New Roman" w:hAnsi="Times New Roman"/>
      <w:b/>
      <w:bCs/>
      <w:color w:val="000000"/>
      <w:lang w:val="en-US" w:eastAsia="en-US"/>
    </w:rPr>
  </w:style>
  <w:style w:type="character" w:styleId="Style17" w:customStyle="1">
    <w:name w:val="Подпись к таблице_"/>
    <w:link w:val="Style21"/>
    <w:qFormat/>
    <w:locked/>
    <w:rsid w:val="00c5256c"/>
    <w:rPr>
      <w:rFonts w:ascii="Times New Roman" w:hAnsi="Times New Roman"/>
      <w:sz w:val="22"/>
      <w:szCs w:val="22"/>
      <w:shd w:fill="FFFFFF" w:val="clear"/>
    </w:rPr>
  </w:style>
  <w:style w:type="character" w:styleId="Style18" w:customStyle="1">
    <w:name w:val="Другое_"/>
    <w:link w:val="Style22"/>
    <w:qFormat/>
    <w:locked/>
    <w:rsid w:val="00c5256c"/>
    <w:rPr>
      <w:rFonts w:ascii="Times New Roman" w:hAnsi="Times New Roman"/>
      <w:sz w:val="22"/>
      <w:szCs w:val="22"/>
      <w:shd w:fill="FFFFFF" w:val="clear"/>
    </w:rPr>
  </w:style>
  <w:style w:type="paragraph" w:styleId="Style19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814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6f789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uiPriority w:val="99"/>
    <w:semiHidden/>
    <w:unhideWhenUsed/>
    <w:qFormat/>
    <w:rsid w:val="006f7897"/>
    <w:pPr/>
    <w:rPr>
      <w:b/>
      <w:bCs/>
    </w:rPr>
  </w:style>
  <w:style w:type="paragraph" w:styleId="Style21" w:customStyle="1">
    <w:name w:val="Подпись к таблице"/>
    <w:basedOn w:val="Normal"/>
    <w:link w:val="Style17"/>
    <w:qFormat/>
    <w:rsid w:val="00c5256c"/>
    <w:pPr>
      <w:widowControl w:val="false"/>
      <w:shd w:val="clear" w:color="auto" w:fill="FFFFFF"/>
      <w:spacing w:lineRule="auto" w:line="276" w:before="0" w:after="0"/>
      <w:ind w:left="0" w:hanging="0"/>
    </w:pPr>
    <w:rPr>
      <w:color w:val="auto"/>
      <w:sz w:val="22"/>
      <w:lang w:val="ru-RU" w:eastAsia="ru-RU"/>
    </w:rPr>
  </w:style>
  <w:style w:type="paragraph" w:styleId="Style22" w:customStyle="1">
    <w:name w:val="Другое"/>
    <w:basedOn w:val="Normal"/>
    <w:link w:val="Style18"/>
    <w:qFormat/>
    <w:rsid w:val="00c5256c"/>
    <w:pPr>
      <w:widowControl w:val="false"/>
      <w:shd w:val="clear" w:color="auto" w:fill="FFFFFF"/>
      <w:spacing w:before="0" w:after="0"/>
      <w:ind w:left="0" w:firstLine="400"/>
    </w:pPr>
    <w:rPr>
      <w:color w:val="auto"/>
      <w:sz w:val="22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b1c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98F1C-7E8B-42DD-88A1-B7019344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Collabora_Office/23.05.7.5$Linux_X86_64 LibreOffice_project/efa47c29450dbe156497c26f1f85b1d570ffec9a</Application>
  <AppVersion>15.0000</AppVersion>
  <Pages>4</Pages>
  <Words>905</Words>
  <Characters>6453</Characters>
  <CharactersWithSpaces>7265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2024-02-14T16:01:00Z</dcterms:created>
  <dc:creator>%0@8B&gt;=&gt;20 "0BLO=0 =4@552=0</dc:creator>
  <dc:description/>
  <dc:language>ru-RU</dc:language>
  <cp:lastModifiedBy/>
  <dcterms:modified xsi:type="dcterms:W3CDTF">2024-02-29T16:41:48Z</dcterms:modified>
  <cp:revision>8</cp:revision>
  <dc:subject/>
  <dc:title>v8_3E21_27.PDF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